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EAE6" w14:textId="66892BA7" w:rsidR="00DB7AB3" w:rsidRPr="00C17A42" w:rsidRDefault="00170B3D" w:rsidP="00C17A42">
      <w:pPr>
        <w:jc w:val="center"/>
        <w:rPr>
          <w:b/>
          <w:sz w:val="36"/>
          <w:szCs w:val="36"/>
        </w:rPr>
      </w:pPr>
      <w:r>
        <w:rPr>
          <w:b/>
          <w:sz w:val="36"/>
          <w:szCs w:val="36"/>
        </w:rPr>
        <w:t>Peru</w:t>
      </w:r>
      <w:r w:rsidR="00191BE6">
        <w:rPr>
          <w:b/>
          <w:sz w:val="36"/>
          <w:szCs w:val="36"/>
        </w:rPr>
        <w:t xml:space="preserve"> – </w:t>
      </w:r>
      <w:r>
        <w:rPr>
          <w:b/>
          <w:sz w:val="36"/>
          <w:szCs w:val="36"/>
        </w:rPr>
        <w:t>June</w:t>
      </w:r>
      <w:r w:rsidR="002F3939">
        <w:rPr>
          <w:b/>
          <w:sz w:val="36"/>
          <w:szCs w:val="36"/>
        </w:rPr>
        <w:t xml:space="preserve"> </w:t>
      </w:r>
      <w:r w:rsidR="00BD7AE9" w:rsidRPr="00C17A42">
        <w:rPr>
          <w:b/>
          <w:sz w:val="36"/>
          <w:szCs w:val="36"/>
        </w:rPr>
        <w:t>20</w:t>
      </w:r>
      <w:r w:rsidR="000155D6">
        <w:rPr>
          <w:b/>
          <w:sz w:val="36"/>
          <w:szCs w:val="36"/>
        </w:rPr>
        <w:t>20</w:t>
      </w:r>
      <w:r w:rsidR="00BD7AE9" w:rsidRPr="00C17A42">
        <w:rPr>
          <w:b/>
          <w:sz w:val="36"/>
          <w:szCs w:val="36"/>
        </w:rPr>
        <w:t xml:space="preserve"> – Mission Trip</w:t>
      </w:r>
      <w:r w:rsidR="002F3939">
        <w:rPr>
          <w:b/>
          <w:sz w:val="36"/>
          <w:szCs w:val="36"/>
        </w:rPr>
        <w:t xml:space="preserve"> FAQ</w:t>
      </w:r>
    </w:p>
    <w:p w14:paraId="6D122BFB" w14:textId="77777777" w:rsidR="00736264" w:rsidRDefault="00736264"/>
    <w:p w14:paraId="6D2E1F63" w14:textId="77777777" w:rsidR="00736264" w:rsidRDefault="00736264">
      <w:r>
        <w:t>Q:</w:t>
      </w:r>
      <w:r>
        <w:tab/>
        <w:t>What are the dates of the trip?</w:t>
      </w:r>
    </w:p>
    <w:p w14:paraId="1D7705B0" w14:textId="6313A00B" w:rsidR="00BD7AE9" w:rsidRDefault="00736264">
      <w:r>
        <w:t xml:space="preserve">A: </w:t>
      </w:r>
      <w:r>
        <w:tab/>
      </w:r>
      <w:r w:rsidR="00B7548F">
        <w:t>S</w:t>
      </w:r>
      <w:r w:rsidR="00170B3D">
        <w:t>atur</w:t>
      </w:r>
      <w:r w:rsidR="00B7548F">
        <w:t xml:space="preserve">day, </w:t>
      </w:r>
      <w:r w:rsidR="00170B3D">
        <w:t>June 20</w:t>
      </w:r>
      <w:r w:rsidR="002F3939">
        <w:t xml:space="preserve"> </w:t>
      </w:r>
      <w:r>
        <w:t xml:space="preserve">thru </w:t>
      </w:r>
      <w:r w:rsidR="00170B3D">
        <w:t>Saturday, June 27</w:t>
      </w:r>
      <w:r w:rsidR="000155D6">
        <w:t>, 2020</w:t>
      </w:r>
    </w:p>
    <w:p w14:paraId="7A21F9FD" w14:textId="77777777" w:rsidR="00736264" w:rsidRDefault="00736264"/>
    <w:p w14:paraId="048062F0" w14:textId="77777777" w:rsidR="00736264" w:rsidRDefault="00736264">
      <w:r>
        <w:t>Q:</w:t>
      </w:r>
      <w:r>
        <w:tab/>
        <w:t>What will we be doing?</w:t>
      </w:r>
    </w:p>
    <w:p w14:paraId="4C6046C3" w14:textId="529F834F" w:rsidR="00736264" w:rsidRDefault="00736264" w:rsidP="00736264">
      <w:pPr>
        <w:ind w:left="720" w:hanging="720"/>
      </w:pPr>
      <w:r>
        <w:t>A:</w:t>
      </w:r>
      <w:r>
        <w:tab/>
        <w:t>Our partner organization</w:t>
      </w:r>
      <w:r w:rsidR="002E6ADB">
        <w:t xml:space="preserve"> is Compassion International</w:t>
      </w:r>
      <w:r w:rsidR="004B0285">
        <w:t xml:space="preserve">. Participants will be helping </w:t>
      </w:r>
      <w:r w:rsidR="002E6ADB">
        <w:t xml:space="preserve">to encourage and support pastors, staff, and families at two of our Peru church plants in Chiclayo and Trujillo, Peru. We will be hosting several 2 ½ hour long VBS’s for children at </w:t>
      </w:r>
      <w:r w:rsidR="003A44B9">
        <w:t>each of the</w:t>
      </w:r>
      <w:r w:rsidR="002E6ADB">
        <w:t xml:space="preserve"> church plants and surrounding areas, as well</w:t>
      </w:r>
      <w:r w:rsidR="003A44B9">
        <w:t xml:space="preserve"> as doing any projects they may need help with. We will also be spending a full day with any sponsored children that participants may have from Peru.</w:t>
      </w:r>
    </w:p>
    <w:p w14:paraId="24877BCF" w14:textId="77777777" w:rsidR="00736264" w:rsidRDefault="00736264" w:rsidP="00736264">
      <w:pPr>
        <w:ind w:left="720" w:hanging="720"/>
      </w:pPr>
    </w:p>
    <w:p w14:paraId="7CA58D49" w14:textId="7C5BBB8E" w:rsidR="00736264" w:rsidRDefault="00736264" w:rsidP="00736264">
      <w:pPr>
        <w:ind w:left="720" w:hanging="720"/>
      </w:pPr>
      <w:r>
        <w:t>Q:</w:t>
      </w:r>
      <w:r>
        <w:tab/>
        <w:t xml:space="preserve">How much is it and what </w:t>
      </w:r>
      <w:r w:rsidR="009B573E">
        <w:t>is</w:t>
      </w:r>
      <w:r>
        <w:t xml:space="preserve"> include</w:t>
      </w:r>
      <w:r w:rsidR="009B573E">
        <w:t>d</w:t>
      </w:r>
      <w:r>
        <w:t>?</w:t>
      </w:r>
    </w:p>
    <w:p w14:paraId="762A2898" w14:textId="39DA7787" w:rsidR="00736264" w:rsidRDefault="00736264" w:rsidP="00736264">
      <w:pPr>
        <w:ind w:left="720" w:hanging="720"/>
      </w:pPr>
      <w:r>
        <w:t>A:</w:t>
      </w:r>
      <w:r>
        <w:tab/>
        <w:t xml:space="preserve">The cost is </w:t>
      </w:r>
      <w:r w:rsidR="00A6255C">
        <w:t xml:space="preserve">approximately </w:t>
      </w:r>
      <w:r>
        <w:t>$</w:t>
      </w:r>
      <w:r w:rsidR="002E6ADB">
        <w:t>2700</w:t>
      </w:r>
      <w:r w:rsidR="009B573E">
        <w:t xml:space="preserve"> </w:t>
      </w:r>
      <w:r>
        <w:t xml:space="preserve">(+ or – depending on the actual airfare costs). This price includes airfare, trip insurance, meals for the week and transportation while in </w:t>
      </w:r>
      <w:r w:rsidR="002E6ADB">
        <w:t>Peru</w:t>
      </w:r>
      <w:r>
        <w:t>. If you don’t have a valid passport, application fees are outside of this amount.</w:t>
      </w:r>
    </w:p>
    <w:p w14:paraId="4A6451D2" w14:textId="77777777" w:rsidR="00736264" w:rsidRDefault="00736264" w:rsidP="00736264">
      <w:pPr>
        <w:ind w:left="720" w:hanging="720"/>
      </w:pPr>
    </w:p>
    <w:p w14:paraId="05A3AFD9" w14:textId="77777777" w:rsidR="00736264" w:rsidRDefault="00736264" w:rsidP="00736264">
      <w:pPr>
        <w:ind w:left="720" w:hanging="720"/>
      </w:pPr>
      <w:r>
        <w:t>Q:</w:t>
      </w:r>
      <w:r>
        <w:tab/>
        <w:t>When do I need to start paying?</w:t>
      </w:r>
    </w:p>
    <w:p w14:paraId="06039918" w14:textId="48EDE547" w:rsidR="00E347A6" w:rsidRDefault="00736264" w:rsidP="000155D6">
      <w:pPr>
        <w:ind w:left="720" w:hanging="720"/>
      </w:pPr>
      <w:r>
        <w:t>A:</w:t>
      </w:r>
      <w:r>
        <w:tab/>
      </w:r>
      <w:r w:rsidRPr="009B573E">
        <w:rPr>
          <w:b/>
        </w:rPr>
        <w:t xml:space="preserve">A $300 </w:t>
      </w:r>
      <w:r w:rsidR="00E347A6" w:rsidRPr="009B573E">
        <w:rPr>
          <w:b/>
        </w:rPr>
        <w:t xml:space="preserve">per person deposit is required with your application by no later than </w:t>
      </w:r>
      <w:r w:rsidRPr="009B573E">
        <w:rPr>
          <w:b/>
        </w:rPr>
        <w:t xml:space="preserve">Sunday, </w:t>
      </w:r>
      <w:r w:rsidR="00170B3D">
        <w:rPr>
          <w:b/>
        </w:rPr>
        <w:t>January 26</w:t>
      </w:r>
      <w:r w:rsidR="000155D6">
        <w:rPr>
          <w:b/>
        </w:rPr>
        <w:t>, 20</w:t>
      </w:r>
      <w:r w:rsidR="002F3939">
        <w:rPr>
          <w:b/>
        </w:rPr>
        <w:t>20</w:t>
      </w:r>
      <w:r w:rsidR="000155D6">
        <w:rPr>
          <w:b/>
        </w:rPr>
        <w:t xml:space="preserve">. </w:t>
      </w:r>
      <w:r w:rsidR="00E347A6">
        <w:t xml:space="preserve">There are </w:t>
      </w:r>
      <w:r w:rsidR="004855DD">
        <w:t xml:space="preserve">only </w:t>
      </w:r>
      <w:r w:rsidR="002E6ADB">
        <w:t>20</w:t>
      </w:r>
      <w:r w:rsidR="00E347A6">
        <w:t xml:space="preserve"> spots available, and those spots will be filled </w:t>
      </w:r>
      <w:r w:rsidR="002F3939">
        <w:t>on a first come basis with</w:t>
      </w:r>
      <w:r w:rsidR="00E347A6">
        <w:t xml:space="preserve"> a completed application and deposit received.  The remaining amount due schedule is:</w:t>
      </w:r>
    </w:p>
    <w:p w14:paraId="6160E03C" w14:textId="1B924E0C" w:rsidR="00E347A6" w:rsidRDefault="00E347A6" w:rsidP="000155D6">
      <w:pPr>
        <w:ind w:left="720" w:firstLine="720"/>
      </w:pPr>
      <w:r>
        <w:t>Approximately 50% of the funds are due to TPCC by Sunday</w:t>
      </w:r>
      <w:r w:rsidR="003B0631">
        <w:t xml:space="preserve">, </w:t>
      </w:r>
      <w:r w:rsidR="002E6ADB">
        <w:t>April 12</w:t>
      </w:r>
      <w:r w:rsidR="000155D6">
        <w:t>, 2020</w:t>
      </w:r>
      <w:r w:rsidR="009B573E">
        <w:t xml:space="preserve"> </w:t>
      </w:r>
      <w:r w:rsidR="004855DD">
        <w:tab/>
      </w:r>
      <w:r>
        <w:t>= $</w:t>
      </w:r>
      <w:r w:rsidR="002E6ADB">
        <w:t>1350</w:t>
      </w:r>
    </w:p>
    <w:p w14:paraId="5C873B88" w14:textId="6D487B71" w:rsidR="00E347A6" w:rsidRDefault="00E347A6" w:rsidP="00736264">
      <w:pPr>
        <w:ind w:left="720" w:hanging="720"/>
      </w:pPr>
      <w:r>
        <w:tab/>
      </w:r>
      <w:r>
        <w:tab/>
      </w:r>
      <w:r w:rsidRPr="009B573E">
        <w:rPr>
          <w:b/>
        </w:rPr>
        <w:t xml:space="preserve">100% of </w:t>
      </w:r>
      <w:r w:rsidR="003B0631">
        <w:rPr>
          <w:b/>
        </w:rPr>
        <w:t>funds are d</w:t>
      </w:r>
      <w:r w:rsidRPr="009B573E">
        <w:rPr>
          <w:b/>
        </w:rPr>
        <w:t xml:space="preserve">ue to TPCC by </w:t>
      </w:r>
      <w:r w:rsidR="009B573E" w:rsidRPr="009B573E">
        <w:rPr>
          <w:b/>
        </w:rPr>
        <w:t>NO LATER</w:t>
      </w:r>
      <w:r w:rsidRPr="009B573E">
        <w:rPr>
          <w:b/>
        </w:rPr>
        <w:t xml:space="preserve"> than Sunday, </w:t>
      </w:r>
      <w:r w:rsidR="002E6ADB">
        <w:rPr>
          <w:b/>
        </w:rPr>
        <w:t>June 7</w:t>
      </w:r>
      <w:r w:rsidR="009B573E" w:rsidRPr="009B573E">
        <w:rPr>
          <w:b/>
        </w:rPr>
        <w:t>, 20</w:t>
      </w:r>
      <w:r w:rsidR="000155D6">
        <w:rPr>
          <w:b/>
        </w:rPr>
        <w:t>20</w:t>
      </w:r>
      <w:r>
        <w:tab/>
      </w:r>
      <w:r w:rsidR="002E6ADB">
        <w:tab/>
      </w:r>
      <w:r>
        <w:t>= $</w:t>
      </w:r>
      <w:r w:rsidR="002E6ADB">
        <w:t>2700</w:t>
      </w:r>
    </w:p>
    <w:p w14:paraId="4B03B329" w14:textId="77777777" w:rsidR="00E347A6" w:rsidRDefault="00E347A6" w:rsidP="00736264">
      <w:pPr>
        <w:ind w:left="720" w:hanging="720"/>
      </w:pPr>
    </w:p>
    <w:p w14:paraId="67FD152B" w14:textId="77777777" w:rsidR="00E347A6" w:rsidRDefault="00E347A6" w:rsidP="00736264">
      <w:pPr>
        <w:ind w:left="720" w:hanging="720"/>
      </w:pPr>
      <w:r>
        <w:t>Q:</w:t>
      </w:r>
      <w:r>
        <w:tab/>
        <w:t>What do I need to prepare (shots, passport, flight, etc.)</w:t>
      </w:r>
    </w:p>
    <w:p w14:paraId="7321F453" w14:textId="479B5FB3" w:rsidR="00E347A6" w:rsidRDefault="00E347A6" w:rsidP="00736264">
      <w:pPr>
        <w:ind w:left="720" w:hanging="720"/>
      </w:pPr>
      <w:r>
        <w:t>A:</w:t>
      </w:r>
      <w:r>
        <w:tab/>
        <w:t xml:space="preserve">All flight arrangements are made by the TPCC </w:t>
      </w:r>
      <w:r w:rsidR="00490C6C">
        <w:t xml:space="preserve">Outreach Programming </w:t>
      </w:r>
      <w:r>
        <w:t xml:space="preserve">Director, Taranza Brown. </w:t>
      </w:r>
      <w:r w:rsidR="00B40E7C">
        <w:t xml:space="preserve">It is recommended that you have a current tetanus shot. </w:t>
      </w:r>
      <w:r w:rsidR="004855DD">
        <w:t>You</w:t>
      </w:r>
      <w:r w:rsidR="007870DA">
        <w:t xml:space="preserve"> must have a current passport (one with an expiration date of later than </w:t>
      </w:r>
      <w:r w:rsidR="002E6ADB">
        <w:t>December</w:t>
      </w:r>
      <w:r w:rsidR="004855DD">
        <w:t xml:space="preserve"> 3</w:t>
      </w:r>
      <w:r w:rsidR="002E6ADB">
        <w:t>1</w:t>
      </w:r>
      <w:r w:rsidR="00490C6C">
        <w:t>, 202</w:t>
      </w:r>
      <w:r w:rsidR="002E6ADB">
        <w:t>0</w:t>
      </w:r>
      <w:r w:rsidR="007870DA">
        <w:t xml:space="preserve">). If </w:t>
      </w:r>
      <w:r w:rsidR="004855DD">
        <w:t>you</w:t>
      </w:r>
      <w:r w:rsidR="007870DA">
        <w:t xml:space="preserve"> have a passport, but it has an expiration date sooner than this date, their passport will have to be renewed before the trip.</w:t>
      </w:r>
    </w:p>
    <w:p w14:paraId="78A70EF5" w14:textId="77777777" w:rsidR="007870DA" w:rsidRDefault="007870DA" w:rsidP="00736264">
      <w:pPr>
        <w:ind w:left="720" w:hanging="720"/>
      </w:pPr>
    </w:p>
    <w:p w14:paraId="3BF5C21E" w14:textId="77777777" w:rsidR="007870DA" w:rsidRDefault="004A0C9E" w:rsidP="00C17A42">
      <w:pPr>
        <w:ind w:left="720"/>
      </w:pPr>
      <w:r>
        <w:t xml:space="preserve">To get information on how to get a passport go to </w:t>
      </w:r>
      <w:hyperlink r:id="rId5" w:history="1">
        <w:r w:rsidRPr="007B3558">
          <w:rPr>
            <w:rStyle w:val="Hyperlink"/>
          </w:rPr>
          <w:t>https://travel.state.gov/content/passports/en/passports/information/fees.html</w:t>
        </w:r>
      </w:hyperlink>
      <w:r>
        <w:t xml:space="preserve"> </w:t>
      </w:r>
    </w:p>
    <w:p w14:paraId="5E24CF24" w14:textId="77777777" w:rsidR="00F31A5C" w:rsidRDefault="00F31A5C" w:rsidP="00736264">
      <w:pPr>
        <w:ind w:left="720" w:hanging="720"/>
      </w:pPr>
    </w:p>
    <w:p w14:paraId="452B748A" w14:textId="464701BE" w:rsidR="00F31A5C" w:rsidRDefault="00F31A5C" w:rsidP="00736264">
      <w:pPr>
        <w:ind w:left="720" w:hanging="720"/>
      </w:pPr>
      <w:r>
        <w:t>Q:</w:t>
      </w:r>
      <w:r>
        <w:tab/>
      </w:r>
      <w:r w:rsidR="007870DA">
        <w:t xml:space="preserve">How old do </w:t>
      </w:r>
      <w:r w:rsidR="004855DD">
        <w:t>I need to</w:t>
      </w:r>
      <w:r w:rsidR="007870DA">
        <w:t xml:space="preserve"> be</w:t>
      </w:r>
      <w:r w:rsidR="004855DD">
        <w:t xml:space="preserve"> to go on this mission trip</w:t>
      </w:r>
      <w:r w:rsidR="007870DA">
        <w:t>?</w:t>
      </w:r>
    </w:p>
    <w:p w14:paraId="367F4E78" w14:textId="0E8A8759" w:rsidR="007870DA" w:rsidRDefault="007870DA" w:rsidP="00683AAD">
      <w:pPr>
        <w:ind w:left="720" w:hanging="720"/>
      </w:pPr>
      <w:r>
        <w:t>A:</w:t>
      </w:r>
      <w:r>
        <w:tab/>
      </w:r>
      <w:r w:rsidR="004855DD">
        <w:t xml:space="preserve">You much be at least </w:t>
      </w:r>
      <w:r w:rsidR="002E6ADB">
        <w:t>13</w:t>
      </w:r>
      <w:r w:rsidR="004855DD">
        <w:t xml:space="preserve"> years old to go on this</w:t>
      </w:r>
      <w:r w:rsidR="002C5E4E">
        <w:t xml:space="preserve"> </w:t>
      </w:r>
      <w:r w:rsidR="004855DD">
        <w:t>m</w:t>
      </w:r>
      <w:r w:rsidR="002C5E4E">
        <w:t xml:space="preserve">ission </w:t>
      </w:r>
      <w:r>
        <w:t>trip.</w:t>
      </w:r>
      <w:bookmarkStart w:id="0" w:name="_GoBack"/>
      <w:bookmarkEnd w:id="0"/>
      <w:r>
        <w:tab/>
      </w:r>
    </w:p>
    <w:p w14:paraId="48848B99" w14:textId="77777777" w:rsidR="00490C6C" w:rsidRDefault="00490C6C" w:rsidP="00A6255C"/>
    <w:p w14:paraId="00931D59" w14:textId="41C869B3" w:rsidR="007870DA" w:rsidRDefault="007870DA" w:rsidP="007870DA">
      <w:pPr>
        <w:ind w:left="720" w:hanging="720"/>
      </w:pPr>
      <w:r>
        <w:t>Q:</w:t>
      </w:r>
      <w:r>
        <w:tab/>
        <w:t>Wh</w:t>
      </w:r>
      <w:r w:rsidR="003A44B9">
        <w:t>ere will we be staying</w:t>
      </w:r>
      <w:r>
        <w:t>?</w:t>
      </w:r>
    </w:p>
    <w:p w14:paraId="26D982C6" w14:textId="7818B228" w:rsidR="007870DA" w:rsidRDefault="007870DA" w:rsidP="007870DA">
      <w:pPr>
        <w:ind w:left="720" w:hanging="720"/>
      </w:pPr>
      <w:r>
        <w:t>A:</w:t>
      </w:r>
      <w:r>
        <w:tab/>
      </w:r>
      <w:r w:rsidR="00682F37">
        <w:t>You will be staying in hotels in the cities of Chiclayo and Trujillo, Peru. We will be traveling between the two cities, so will be staying in hotels in both of those cities.</w:t>
      </w:r>
    </w:p>
    <w:p w14:paraId="15B0494A" w14:textId="77777777" w:rsidR="00A6255C" w:rsidRDefault="00A6255C" w:rsidP="006E3FA2"/>
    <w:p w14:paraId="1D229A88" w14:textId="5E994C03" w:rsidR="00490C6C" w:rsidRDefault="00490C6C" w:rsidP="007870DA">
      <w:pPr>
        <w:ind w:left="720" w:hanging="720"/>
      </w:pPr>
      <w:r>
        <w:t>Q:</w:t>
      </w:r>
      <w:r>
        <w:tab/>
        <w:t xml:space="preserve">Does </w:t>
      </w:r>
      <w:r w:rsidR="003A44B9">
        <w:t>Compassion International</w:t>
      </w:r>
      <w:r>
        <w:t xml:space="preserve"> provide a translator?</w:t>
      </w:r>
    </w:p>
    <w:p w14:paraId="07AA0268" w14:textId="5862A2D8" w:rsidR="004A0C9E" w:rsidRDefault="00490C6C" w:rsidP="00436F2D">
      <w:pPr>
        <w:ind w:left="720" w:hanging="720"/>
      </w:pPr>
      <w:r>
        <w:t>A:</w:t>
      </w:r>
      <w:r>
        <w:tab/>
      </w:r>
      <w:r w:rsidR="003A44B9">
        <w:t>Yes, there will be 1 translator provided for every 5 trip participants, that will be with us at all times while we are in Peru.</w:t>
      </w:r>
    </w:p>
    <w:p w14:paraId="11472EBF" w14:textId="77777777" w:rsidR="00436F2D" w:rsidRDefault="00436F2D" w:rsidP="00436F2D">
      <w:pPr>
        <w:ind w:left="720" w:hanging="720"/>
      </w:pPr>
    </w:p>
    <w:p w14:paraId="6D7E837A" w14:textId="3554B54D" w:rsidR="004A0C9E" w:rsidRDefault="004A0C9E">
      <w:r>
        <w:t>Website for</w:t>
      </w:r>
      <w:r w:rsidR="003A44B9">
        <w:t xml:space="preserve"> Compassion International</w:t>
      </w:r>
      <w:r>
        <w:t xml:space="preserve"> is:</w:t>
      </w:r>
      <w:r w:rsidR="003A44B9">
        <w:t xml:space="preserve"> </w:t>
      </w:r>
      <w:r w:rsidR="00682F37">
        <w:tab/>
        <w:t>www.C</w:t>
      </w:r>
      <w:r w:rsidR="003A44B9">
        <w:t>ompassion.com</w:t>
      </w:r>
    </w:p>
    <w:sectPr w:rsidR="004A0C9E" w:rsidSect="00736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2F02"/>
    <w:multiLevelType w:val="hybridMultilevel"/>
    <w:tmpl w:val="43B6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E9"/>
    <w:rsid w:val="000155D6"/>
    <w:rsid w:val="00085AFF"/>
    <w:rsid w:val="000E41C1"/>
    <w:rsid w:val="00152BA7"/>
    <w:rsid w:val="00170B3D"/>
    <w:rsid w:val="00191BE6"/>
    <w:rsid w:val="001E5FB5"/>
    <w:rsid w:val="00220760"/>
    <w:rsid w:val="00246A69"/>
    <w:rsid w:val="002C5E4E"/>
    <w:rsid w:val="002C6D6E"/>
    <w:rsid w:val="002E6ADB"/>
    <w:rsid w:val="002F3939"/>
    <w:rsid w:val="003A44B9"/>
    <w:rsid w:val="003B0631"/>
    <w:rsid w:val="003B4D80"/>
    <w:rsid w:val="00436F2D"/>
    <w:rsid w:val="004855DD"/>
    <w:rsid w:val="00490C6C"/>
    <w:rsid w:val="004A0C9E"/>
    <w:rsid w:val="004B0285"/>
    <w:rsid w:val="004D5697"/>
    <w:rsid w:val="00506A5F"/>
    <w:rsid w:val="005D7D54"/>
    <w:rsid w:val="006255EA"/>
    <w:rsid w:val="00682F37"/>
    <w:rsid w:val="00683AAD"/>
    <w:rsid w:val="006E3FA2"/>
    <w:rsid w:val="00736264"/>
    <w:rsid w:val="00760A83"/>
    <w:rsid w:val="007870DA"/>
    <w:rsid w:val="007E25BF"/>
    <w:rsid w:val="00800257"/>
    <w:rsid w:val="00863842"/>
    <w:rsid w:val="009243B7"/>
    <w:rsid w:val="009B573E"/>
    <w:rsid w:val="00A6255C"/>
    <w:rsid w:val="00AC29E0"/>
    <w:rsid w:val="00B40E7C"/>
    <w:rsid w:val="00B445D7"/>
    <w:rsid w:val="00B730D4"/>
    <w:rsid w:val="00B7548F"/>
    <w:rsid w:val="00BD7AE9"/>
    <w:rsid w:val="00BF1C66"/>
    <w:rsid w:val="00C17A42"/>
    <w:rsid w:val="00E20F81"/>
    <w:rsid w:val="00E347A6"/>
    <w:rsid w:val="00ED593F"/>
    <w:rsid w:val="00F3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6B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C9E"/>
    <w:rPr>
      <w:color w:val="0563C1" w:themeColor="hyperlink"/>
      <w:u w:val="single"/>
    </w:rPr>
  </w:style>
  <w:style w:type="paragraph" w:styleId="ListParagraph">
    <w:name w:val="List Paragraph"/>
    <w:basedOn w:val="Normal"/>
    <w:uiPriority w:val="34"/>
    <w:qFormat/>
    <w:rsid w:val="00BF1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vel.state.gov/content/passports/en/passports/information/fe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Taranza Brown</cp:lastModifiedBy>
  <cp:revision>4</cp:revision>
  <cp:lastPrinted>2019-09-24T18:12:00Z</cp:lastPrinted>
  <dcterms:created xsi:type="dcterms:W3CDTF">2019-09-26T12:19:00Z</dcterms:created>
  <dcterms:modified xsi:type="dcterms:W3CDTF">2019-10-09T18:46:00Z</dcterms:modified>
</cp:coreProperties>
</file>